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634C" w14:textId="70DD1D4D" w:rsidR="007A40B7" w:rsidRPr="002E39BE" w:rsidRDefault="007A40B7" w:rsidP="002E39BE">
      <w:pPr>
        <w:pStyle w:val="Title"/>
      </w:pPr>
      <w:r w:rsidRPr="002E39BE">
        <w:t xml:space="preserve">Formulár na odstúpenie </w:t>
      </w:r>
    </w:p>
    <w:p w14:paraId="637948E7" w14:textId="5964C2AC" w:rsidR="007A40B7" w:rsidRPr="00257CF6" w:rsidRDefault="007A40B7" w:rsidP="007A40B7">
      <w:pPr>
        <w:jc w:val="center"/>
        <w:rPr>
          <w:i/>
          <w:iCs/>
        </w:rPr>
      </w:pPr>
      <w:r w:rsidRPr="00257CF6">
        <w:rPr>
          <w:i/>
          <w:iCs/>
        </w:rPr>
        <w:t xml:space="preserve">(Tento formulár vyplňte a odošlite iba v prípade, že chcete odstúpiť od registrácie na Platforme </w:t>
      </w:r>
      <w:hyperlink r:id="rId11" w:history="1">
        <w:r w:rsidR="00496983" w:rsidRPr="00073723">
          <w:rPr>
            <w:rStyle w:val="Hyperlink"/>
            <w:rFonts w:ascii="Calibri Light" w:eastAsia="Batang" w:hAnsi="Calibri Light" w:cs="Calibri Light"/>
            <w:i/>
            <w:iCs/>
          </w:rPr>
          <w:t>https://www.millionero.com/</w:t>
        </w:r>
      </w:hyperlink>
      <w:r w:rsidR="004B0372">
        <w:rPr>
          <w:rFonts w:ascii="Calibri Light" w:eastAsia="Batang" w:hAnsi="Calibri Light" w:cs="Calibri Light"/>
          <w:i/>
          <w:iCs/>
        </w:rPr>
        <w:t xml:space="preserve"> (ďalej len "</w:t>
      </w:r>
      <w:r w:rsidR="004B0372" w:rsidRPr="004B0372">
        <w:rPr>
          <w:rFonts w:ascii="Calibri Light" w:eastAsia="Batang" w:hAnsi="Calibri Light" w:cs="Calibri Light"/>
          <w:b/>
          <w:bCs/>
          <w:i/>
          <w:iCs/>
        </w:rPr>
        <w:t>Platforma</w:t>
      </w:r>
      <w:r w:rsidR="004B0372">
        <w:rPr>
          <w:rFonts w:ascii="Calibri Light" w:eastAsia="Batang" w:hAnsi="Calibri Light" w:cs="Calibri Light"/>
          <w:i/>
          <w:iCs/>
        </w:rPr>
        <w:t>")</w:t>
      </w:r>
      <w:r w:rsidRPr="00257CF6">
        <w:rPr>
          <w:i/>
          <w:iCs/>
        </w:rPr>
        <w:t>)</w:t>
      </w:r>
    </w:p>
    <w:p w14:paraId="14A7ABB9" w14:textId="49321370" w:rsidR="007A40B7" w:rsidRDefault="007A40B7" w:rsidP="007A40B7">
      <w:pPr>
        <w:jc w:val="center"/>
      </w:pPr>
    </w:p>
    <w:p w14:paraId="00ABE784" w14:textId="33140D89" w:rsidR="007A40B7" w:rsidRDefault="007A40B7" w:rsidP="007A40B7">
      <w:pPr>
        <w:tabs>
          <w:tab w:val="left" w:pos="1134"/>
        </w:tabs>
      </w:pPr>
      <w:r w:rsidRPr="007A40B7">
        <w:rPr>
          <w:b/>
          <w:bCs/>
        </w:rPr>
        <w:t>KOMU:</w:t>
      </w:r>
      <w:r>
        <w:rPr>
          <w:b/>
          <w:bCs/>
        </w:rPr>
        <w:tab/>
      </w:r>
      <w:r w:rsidR="00E202F6" w:rsidRPr="00E202F6">
        <w:rPr>
          <w:b/>
          <w:bCs/>
        </w:rPr>
        <w:t xml:space="preserve">Chic &amp; Rich s. r. o.   </w:t>
      </w:r>
    </w:p>
    <w:p w14:paraId="2BA7EEA3" w14:textId="5D82DC90" w:rsidR="00A06B90" w:rsidRDefault="007A40B7" w:rsidP="007367AF">
      <w:pPr>
        <w:tabs>
          <w:tab w:val="left" w:pos="1134"/>
        </w:tabs>
      </w:pPr>
      <w:r>
        <w:tab/>
      </w:r>
      <w:r w:rsidR="007367AF">
        <w:t>Kalinčiakova 33</w:t>
      </w:r>
    </w:p>
    <w:p w14:paraId="21207B71" w14:textId="67761AB7" w:rsidR="007A40B7" w:rsidRDefault="00A06B90" w:rsidP="00A06B90">
      <w:pPr>
        <w:tabs>
          <w:tab w:val="left" w:pos="1134"/>
        </w:tabs>
      </w:pPr>
      <w:r>
        <w:tab/>
      </w:r>
      <w:r w:rsidR="007367AF" w:rsidRPr="007367AF">
        <w:t>Bratislava 831 04</w:t>
      </w:r>
    </w:p>
    <w:p w14:paraId="0B25E221" w14:textId="714D39A2" w:rsidR="00C011DC" w:rsidRPr="00C011DC" w:rsidRDefault="007A40B7" w:rsidP="00C011DC">
      <w:pPr>
        <w:tabs>
          <w:tab w:val="left" w:pos="1134"/>
        </w:tabs>
      </w:pPr>
      <w:r>
        <w:tab/>
        <w:t xml:space="preserve">E-mail: </w:t>
      </w:r>
      <w:hyperlink r:id="rId12" w:history="1">
        <w:r w:rsidR="00C011DC" w:rsidRPr="00073723">
          <w:rPr>
            <w:rStyle w:val="Hyperlink"/>
          </w:rPr>
          <w:t>info@millionero.com</w:t>
        </w:r>
      </w:hyperlink>
      <w:r w:rsidR="00C011DC">
        <w:t xml:space="preserve">  </w:t>
      </w:r>
    </w:p>
    <w:p w14:paraId="34A63132" w14:textId="66BA1292" w:rsidR="007A40B7" w:rsidRDefault="007A40B7" w:rsidP="007A40B7">
      <w:pPr>
        <w:tabs>
          <w:tab w:val="left" w:pos="1134"/>
        </w:tabs>
        <w:rPr>
          <w:rStyle w:val="Hyperlink"/>
        </w:rPr>
      </w:pPr>
    </w:p>
    <w:p w14:paraId="7D09E975" w14:textId="258F4C2B" w:rsidR="007A40B7" w:rsidRPr="007A40B7" w:rsidRDefault="007A40B7" w:rsidP="007A40B7">
      <w:pPr>
        <w:tabs>
          <w:tab w:val="left" w:pos="1134"/>
        </w:tabs>
      </w:pPr>
      <w:r w:rsidRPr="007A40B7">
        <w:rPr>
          <w:b/>
          <w:bCs/>
        </w:rPr>
        <w:t>Z:</w:t>
      </w:r>
      <w:r>
        <w:rPr>
          <w:b/>
          <w:bCs/>
        </w:rPr>
        <w:tab/>
      </w:r>
      <w:r w:rsidRPr="007A40B7">
        <w:t xml:space="preserve">Meno a priezvisko: </w:t>
      </w:r>
    </w:p>
    <w:p w14:paraId="66E1732A" w14:textId="19C6F9AE" w:rsidR="007A40B7" w:rsidRPr="007A40B7" w:rsidRDefault="007A40B7" w:rsidP="007A40B7">
      <w:pPr>
        <w:tabs>
          <w:tab w:val="left" w:pos="1134"/>
        </w:tabs>
      </w:pPr>
      <w:r w:rsidRPr="007A40B7">
        <w:tab/>
        <w:t>Adresa:</w:t>
      </w:r>
    </w:p>
    <w:p w14:paraId="059B1135" w14:textId="598BEACB" w:rsidR="00611068" w:rsidRPr="00AA783C" w:rsidRDefault="007A40B7" w:rsidP="00AA783C">
      <w:pPr>
        <w:tabs>
          <w:tab w:val="left" w:pos="1134"/>
        </w:tabs>
        <w:rPr>
          <w:b/>
          <w:bCs/>
        </w:rPr>
      </w:pPr>
      <w:r>
        <w:rPr>
          <w:b/>
          <w:bCs/>
          <w:i/>
          <w:iCs/>
        </w:rPr>
        <w:tab/>
      </w:r>
      <w:r w:rsidRPr="007A40B7">
        <w:rPr>
          <w:b/>
          <w:bCs/>
          <w:i/>
          <w:iCs/>
        </w:rPr>
        <w:t>(vyplňte svoje identifikačné údaje)</w:t>
      </w:r>
    </w:p>
    <w:p w14:paraId="16B6172B" w14:textId="0D116A43" w:rsidR="00AA783C" w:rsidRDefault="00BC7851" w:rsidP="00AA783C">
      <w:pPr>
        <w:tabs>
          <w:tab w:val="left" w:pos="1134"/>
        </w:tabs>
      </w:pPr>
      <w:r>
        <w:rPr>
          <w:b/>
          <w:bCs/>
        </w:rPr>
        <w:tab/>
      </w:r>
    </w:p>
    <w:p w14:paraId="3564D188" w14:textId="77777777" w:rsidR="00AA783C" w:rsidRDefault="00AA783C" w:rsidP="007A40B7">
      <w:pPr>
        <w:jc w:val="center"/>
      </w:pPr>
    </w:p>
    <w:p w14:paraId="09EF1CD2" w14:textId="704A84C8" w:rsidR="007A40B7" w:rsidRDefault="00721AB6" w:rsidP="007A40B7">
      <w:pPr>
        <w:rPr>
          <w:b/>
          <w:bCs/>
        </w:rPr>
      </w:pPr>
      <w:r>
        <w:t>Týmto Vás oznamujem, že v súlade s článkom 13.17 až 13.19 Všeobecných podmienok poskytovania služieb platformy (</w:t>
      </w:r>
      <w:hyperlink r:id="rId13" w:history="1">
        <w:r w:rsidR="00150609" w:rsidRPr="00D56A4D">
          <w:rPr>
            <w:rStyle w:val="Hyperlink"/>
          </w:rPr>
          <w:t>https://millionero.com/en/terms</w:t>
        </w:r>
      </w:hyperlink>
      <w:r w:rsidR="00150609">
        <w:t xml:space="preserve"> - ďalej len "</w:t>
      </w:r>
      <w:r w:rsidR="005A70D9" w:rsidRPr="005A70D9">
        <w:rPr>
          <w:b/>
          <w:bCs/>
        </w:rPr>
        <w:t>VOP</w:t>
      </w:r>
      <w:r w:rsidR="005A70D9">
        <w:t>") odstupujem od zmluvného vzťahu založeného podľa článku týchto VOP.</w:t>
      </w:r>
    </w:p>
    <w:p w14:paraId="388E3AF8" w14:textId="43790D17" w:rsidR="007A40B7" w:rsidRDefault="007A40B7" w:rsidP="007A40B7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709"/>
      </w:tblGrid>
      <w:tr w:rsidR="00BC7851" w14:paraId="0A583E15" w14:textId="77777777" w:rsidTr="0064762B">
        <w:tc>
          <w:tcPr>
            <w:tcW w:w="4531" w:type="dxa"/>
          </w:tcPr>
          <w:p w14:paraId="7DA88405" w14:textId="64012AD5" w:rsidR="00BC7851" w:rsidRDefault="00BC7851" w:rsidP="007A40B7">
            <w:pPr>
              <w:rPr>
                <w:b/>
                <w:bCs/>
              </w:rPr>
            </w:pPr>
            <w:r>
              <w:rPr>
                <w:b/>
                <w:bCs/>
              </w:rPr>
              <w:t>Dátum a miesto tohto oznámenia:</w:t>
            </w:r>
          </w:p>
        </w:tc>
        <w:tc>
          <w:tcPr>
            <w:tcW w:w="4531" w:type="dxa"/>
          </w:tcPr>
          <w:p w14:paraId="67928EBF" w14:textId="77777777" w:rsidR="00BC7851" w:rsidRDefault="00BC7851" w:rsidP="007A40B7">
            <w:pPr>
              <w:rPr>
                <w:b/>
                <w:bCs/>
              </w:rPr>
            </w:pPr>
          </w:p>
          <w:p w14:paraId="18547220" w14:textId="77777777" w:rsidR="003D2B1C" w:rsidRDefault="003D2B1C" w:rsidP="007A40B7">
            <w:pPr>
              <w:rPr>
                <w:b/>
                <w:bCs/>
              </w:rPr>
            </w:pPr>
          </w:p>
          <w:p w14:paraId="7AAAE880" w14:textId="77777777" w:rsidR="003D2B1C" w:rsidRDefault="003D2B1C" w:rsidP="003D2B1C">
            <w:r>
              <w:t>_________________________________________</w:t>
            </w:r>
          </w:p>
          <w:p w14:paraId="44DDC195" w14:textId="7C7B1152" w:rsidR="003D2B1C" w:rsidRDefault="003D2B1C" w:rsidP="007A40B7">
            <w:pPr>
              <w:rPr>
                <w:b/>
                <w:bCs/>
              </w:rPr>
            </w:pPr>
          </w:p>
        </w:tc>
      </w:tr>
      <w:tr w:rsidR="00BC7851" w14:paraId="379A8FA5" w14:textId="77777777" w:rsidTr="0064762B">
        <w:tc>
          <w:tcPr>
            <w:tcW w:w="4531" w:type="dxa"/>
          </w:tcPr>
          <w:p w14:paraId="76527402" w14:textId="7514C89D" w:rsidR="00BC7851" w:rsidRDefault="0064762B" w:rsidP="007A40B7">
            <w:pPr>
              <w:rPr>
                <w:b/>
                <w:bCs/>
              </w:rPr>
            </w:pPr>
            <w:r w:rsidRPr="0064762B">
              <w:rPr>
                <w:b/>
                <w:bCs/>
              </w:rPr>
              <w:t>Podpis spotrebiteľa:</w:t>
            </w:r>
          </w:p>
        </w:tc>
        <w:tc>
          <w:tcPr>
            <w:tcW w:w="4531" w:type="dxa"/>
          </w:tcPr>
          <w:p w14:paraId="605A396A" w14:textId="77777777" w:rsidR="00BC7851" w:rsidRDefault="00BC7851" w:rsidP="007A40B7">
            <w:pPr>
              <w:rPr>
                <w:b/>
                <w:bCs/>
              </w:rPr>
            </w:pPr>
          </w:p>
          <w:p w14:paraId="05357FC1" w14:textId="77777777" w:rsidR="0064762B" w:rsidRDefault="0064762B" w:rsidP="007A40B7">
            <w:pPr>
              <w:rPr>
                <w:b/>
                <w:bCs/>
              </w:rPr>
            </w:pPr>
          </w:p>
          <w:p w14:paraId="7072B34D" w14:textId="77777777" w:rsidR="0064762B" w:rsidRDefault="0064762B" w:rsidP="0064762B">
            <w:r>
              <w:t>_________________________________________</w:t>
            </w:r>
          </w:p>
          <w:p w14:paraId="54395C66" w14:textId="1E9BE187" w:rsidR="0064762B" w:rsidRPr="0064762B" w:rsidRDefault="0064762B" w:rsidP="007A40B7">
            <w:pPr>
              <w:rPr>
                <w:i/>
                <w:iCs/>
              </w:rPr>
            </w:pPr>
            <w:r w:rsidRPr="00C113D7">
              <w:rPr>
                <w:i/>
                <w:iCs/>
              </w:rPr>
              <w:t xml:space="preserve">(iba ak je tento formulár predložený v papierovej podobe) </w:t>
            </w:r>
          </w:p>
        </w:tc>
      </w:tr>
    </w:tbl>
    <w:p w14:paraId="4ED91320" w14:textId="77777777" w:rsidR="00BC7851" w:rsidRDefault="00BC7851" w:rsidP="007A40B7">
      <w:pPr>
        <w:rPr>
          <w:b/>
          <w:bCs/>
        </w:rPr>
      </w:pPr>
    </w:p>
    <w:p w14:paraId="66125332" w14:textId="0B44C04D" w:rsidR="00694893" w:rsidRDefault="00694893">
      <w:pPr>
        <w:widowControl/>
        <w:spacing w:after="160"/>
        <w:contextualSpacing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4134B6FC" w14:textId="77777777" w:rsidR="00694893" w:rsidRDefault="00694893" w:rsidP="00694893">
      <w:pPr>
        <w:pStyle w:val="Title"/>
      </w:pPr>
      <w:r>
        <w:lastRenderedPageBreak/>
        <w:t xml:space="preserve">withdrawal form </w:t>
      </w:r>
    </w:p>
    <w:p w14:paraId="1E5CACB4" w14:textId="77777777" w:rsidR="00694893" w:rsidRPr="00257CF6" w:rsidRDefault="00694893" w:rsidP="00694893">
      <w:pPr>
        <w:jc w:val="center"/>
        <w:rPr>
          <w:i/>
          <w:iCs/>
        </w:rPr>
      </w:pPr>
      <w:r w:rsidRPr="00257CF6">
        <w:rPr>
          <w:i/>
          <w:iCs/>
        </w:rPr>
        <w:t>(</w:t>
      </w:r>
      <w:proofErr w:type="spellStart"/>
      <w:r w:rsidRPr="00257CF6">
        <w:rPr>
          <w:i/>
          <w:iCs/>
        </w:rPr>
        <w:t>Fill</w:t>
      </w:r>
      <w:proofErr w:type="spellEnd"/>
      <w:r w:rsidRPr="00257CF6">
        <w:rPr>
          <w:i/>
          <w:iCs/>
        </w:rPr>
        <w:t xml:space="preserve"> in and </w:t>
      </w:r>
      <w:proofErr w:type="spellStart"/>
      <w:r w:rsidRPr="00257CF6">
        <w:rPr>
          <w:i/>
          <w:iCs/>
        </w:rPr>
        <w:t>send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this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form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only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if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you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wish</w:t>
      </w:r>
      <w:proofErr w:type="spellEnd"/>
      <w:r w:rsidRPr="00257CF6">
        <w:rPr>
          <w:i/>
          <w:iCs/>
        </w:rPr>
        <w:t xml:space="preserve"> to </w:t>
      </w:r>
      <w:proofErr w:type="spellStart"/>
      <w:r w:rsidRPr="00257CF6">
        <w:rPr>
          <w:i/>
          <w:iCs/>
        </w:rPr>
        <w:t>withdraw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from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registration</w:t>
      </w:r>
      <w:proofErr w:type="spellEnd"/>
      <w:r w:rsidRPr="00257CF6">
        <w:rPr>
          <w:i/>
          <w:iCs/>
        </w:rPr>
        <w:t xml:space="preserve"> on </w:t>
      </w:r>
      <w:proofErr w:type="spellStart"/>
      <w:r w:rsidRPr="00257CF6">
        <w:rPr>
          <w:i/>
          <w:iCs/>
        </w:rPr>
        <w:t>the</w:t>
      </w:r>
      <w:proofErr w:type="spellEnd"/>
      <w:r w:rsidRPr="00257CF6">
        <w:rPr>
          <w:i/>
          <w:iCs/>
        </w:rPr>
        <w:t xml:space="preserve"> </w:t>
      </w:r>
      <w:proofErr w:type="spellStart"/>
      <w:r w:rsidRPr="00257CF6">
        <w:rPr>
          <w:i/>
          <w:iCs/>
        </w:rPr>
        <w:t>Platform</w:t>
      </w:r>
      <w:proofErr w:type="spellEnd"/>
      <w:r w:rsidRPr="00257CF6">
        <w:rPr>
          <w:i/>
          <w:iCs/>
        </w:rPr>
        <w:t xml:space="preserve"> </w:t>
      </w:r>
      <w:hyperlink r:id="rId14" w:history="1">
        <w:r w:rsidRPr="00073723">
          <w:rPr>
            <w:rStyle w:val="Hyperlink"/>
            <w:rFonts w:ascii="Calibri Light" w:eastAsia="Batang" w:hAnsi="Calibri Light" w:cs="Calibri Light"/>
            <w:i/>
            <w:iCs/>
          </w:rPr>
          <w:t>https://www.millionero.com/</w:t>
        </w:r>
      </w:hyperlink>
      <w:r>
        <w:rPr>
          <w:rFonts w:ascii="Calibri Light" w:eastAsia="Batang" w:hAnsi="Calibri Light" w:cs="Calibri Light"/>
          <w:i/>
          <w:iCs/>
        </w:rPr>
        <w:t xml:space="preserve"> (</w:t>
      </w:r>
      <w:proofErr w:type="spellStart"/>
      <w:r>
        <w:rPr>
          <w:rFonts w:ascii="Calibri Light" w:eastAsia="Batang" w:hAnsi="Calibri Light" w:cs="Calibri Light"/>
          <w:i/>
          <w:iCs/>
        </w:rPr>
        <w:t>hereinafter</w:t>
      </w:r>
      <w:proofErr w:type="spellEnd"/>
      <w:r>
        <w:rPr>
          <w:rFonts w:ascii="Calibri Light" w:eastAsia="Batang" w:hAnsi="Calibri Light" w:cs="Calibri Light"/>
          <w:i/>
          <w:iCs/>
        </w:rPr>
        <w:t xml:space="preserve"> </w:t>
      </w:r>
      <w:proofErr w:type="spellStart"/>
      <w:r>
        <w:rPr>
          <w:rFonts w:ascii="Calibri Light" w:eastAsia="Batang" w:hAnsi="Calibri Light" w:cs="Calibri Light"/>
          <w:i/>
          <w:iCs/>
        </w:rPr>
        <w:t>referred</w:t>
      </w:r>
      <w:proofErr w:type="spellEnd"/>
      <w:r>
        <w:rPr>
          <w:rFonts w:ascii="Calibri Light" w:eastAsia="Batang" w:hAnsi="Calibri Light" w:cs="Calibri Light"/>
          <w:i/>
          <w:iCs/>
        </w:rPr>
        <w:t xml:space="preserve"> to as "</w:t>
      </w:r>
      <w:proofErr w:type="spellStart"/>
      <w:r w:rsidRPr="004B0372">
        <w:rPr>
          <w:rFonts w:ascii="Calibri Light" w:eastAsia="Batang" w:hAnsi="Calibri Light" w:cs="Calibri Light"/>
          <w:b/>
          <w:bCs/>
          <w:i/>
          <w:iCs/>
        </w:rPr>
        <w:t>Platform</w:t>
      </w:r>
      <w:proofErr w:type="spellEnd"/>
      <w:r>
        <w:rPr>
          <w:rFonts w:ascii="Calibri Light" w:eastAsia="Batang" w:hAnsi="Calibri Light" w:cs="Calibri Light"/>
          <w:i/>
          <w:iCs/>
        </w:rPr>
        <w:t>“)</w:t>
      </w:r>
      <w:r w:rsidRPr="00257CF6">
        <w:rPr>
          <w:i/>
          <w:iCs/>
        </w:rPr>
        <w:t>)</w:t>
      </w:r>
    </w:p>
    <w:p w14:paraId="645A2FFC" w14:textId="77777777" w:rsidR="00694893" w:rsidRDefault="00694893" w:rsidP="00694893">
      <w:pPr>
        <w:jc w:val="center"/>
      </w:pPr>
    </w:p>
    <w:p w14:paraId="72EFB208" w14:textId="77777777" w:rsidR="00694893" w:rsidRDefault="00694893" w:rsidP="00694893">
      <w:pPr>
        <w:tabs>
          <w:tab w:val="left" w:pos="1134"/>
        </w:tabs>
      </w:pPr>
      <w:r w:rsidRPr="007A40B7">
        <w:rPr>
          <w:b/>
          <w:bCs/>
        </w:rPr>
        <w:t>TO WHO:</w:t>
      </w:r>
      <w:r>
        <w:rPr>
          <w:b/>
          <w:bCs/>
        </w:rPr>
        <w:tab/>
      </w:r>
      <w:proofErr w:type="spellStart"/>
      <w:r w:rsidRPr="00E202F6">
        <w:rPr>
          <w:b/>
          <w:bCs/>
        </w:rPr>
        <w:t>Chic</w:t>
      </w:r>
      <w:proofErr w:type="spellEnd"/>
      <w:r w:rsidRPr="00E202F6">
        <w:rPr>
          <w:b/>
          <w:bCs/>
        </w:rPr>
        <w:t xml:space="preserve"> &amp; </w:t>
      </w:r>
      <w:proofErr w:type="spellStart"/>
      <w:r w:rsidRPr="00E202F6">
        <w:rPr>
          <w:b/>
          <w:bCs/>
        </w:rPr>
        <w:t>Rich</w:t>
      </w:r>
      <w:proofErr w:type="spellEnd"/>
      <w:r w:rsidRPr="00E202F6">
        <w:rPr>
          <w:b/>
          <w:bCs/>
        </w:rPr>
        <w:t xml:space="preserve"> s. r. o.   </w:t>
      </w:r>
    </w:p>
    <w:p w14:paraId="708DD4CA" w14:textId="77777777" w:rsidR="00694893" w:rsidRDefault="00694893" w:rsidP="00694893">
      <w:pPr>
        <w:tabs>
          <w:tab w:val="left" w:pos="1134"/>
        </w:tabs>
      </w:pPr>
      <w:r>
        <w:tab/>
        <w:t>Kalinčiakova 33</w:t>
      </w:r>
    </w:p>
    <w:p w14:paraId="0C293B34" w14:textId="77777777" w:rsidR="00694893" w:rsidRDefault="00694893" w:rsidP="00694893">
      <w:pPr>
        <w:tabs>
          <w:tab w:val="left" w:pos="1134"/>
        </w:tabs>
      </w:pPr>
      <w:r>
        <w:tab/>
      </w:r>
      <w:r w:rsidRPr="007367AF">
        <w:t>Bratislava 831 04</w:t>
      </w:r>
    </w:p>
    <w:p w14:paraId="24D0EA12" w14:textId="77777777" w:rsidR="00694893" w:rsidRPr="00C011DC" w:rsidRDefault="00694893" w:rsidP="00694893">
      <w:pPr>
        <w:tabs>
          <w:tab w:val="left" w:pos="1134"/>
        </w:tabs>
      </w:pPr>
      <w:r>
        <w:tab/>
        <w:t xml:space="preserve">E-mail: </w:t>
      </w:r>
      <w:hyperlink r:id="rId15" w:history="1">
        <w:r w:rsidRPr="00073723">
          <w:rPr>
            <w:rStyle w:val="Hyperlink"/>
          </w:rPr>
          <w:t>info@millionero.com</w:t>
        </w:r>
      </w:hyperlink>
      <w:r>
        <w:t xml:space="preserve">  </w:t>
      </w:r>
    </w:p>
    <w:p w14:paraId="7DB08682" w14:textId="77777777" w:rsidR="00694893" w:rsidRDefault="00694893" w:rsidP="00694893">
      <w:pPr>
        <w:tabs>
          <w:tab w:val="left" w:pos="1134"/>
        </w:tabs>
        <w:rPr>
          <w:rStyle w:val="Hyperlink"/>
        </w:rPr>
      </w:pPr>
    </w:p>
    <w:p w14:paraId="78251E7C" w14:textId="77777777" w:rsidR="00694893" w:rsidRPr="007A40B7" w:rsidRDefault="00694893" w:rsidP="00694893">
      <w:pPr>
        <w:tabs>
          <w:tab w:val="left" w:pos="1134"/>
        </w:tabs>
      </w:pPr>
      <w:r w:rsidRPr="007A40B7">
        <w:rPr>
          <w:b/>
          <w:bCs/>
        </w:rPr>
        <w:t>FROM:</w:t>
      </w:r>
      <w:r>
        <w:rPr>
          <w:b/>
          <w:bCs/>
        </w:rPr>
        <w:tab/>
      </w:r>
      <w:proofErr w:type="spellStart"/>
      <w:r w:rsidRPr="007A40B7">
        <w:t>Name</w:t>
      </w:r>
      <w:proofErr w:type="spellEnd"/>
      <w:r w:rsidRPr="007A40B7">
        <w:t xml:space="preserve"> and </w:t>
      </w:r>
      <w:proofErr w:type="spellStart"/>
      <w:r w:rsidRPr="007A40B7">
        <w:t>surname</w:t>
      </w:r>
      <w:proofErr w:type="spellEnd"/>
      <w:r w:rsidRPr="007A40B7">
        <w:t xml:space="preserve">: </w:t>
      </w:r>
    </w:p>
    <w:p w14:paraId="430F8597" w14:textId="77777777" w:rsidR="00694893" w:rsidRPr="007A40B7" w:rsidRDefault="00694893" w:rsidP="00694893">
      <w:pPr>
        <w:tabs>
          <w:tab w:val="left" w:pos="1134"/>
        </w:tabs>
      </w:pPr>
      <w:r w:rsidRPr="007A40B7">
        <w:tab/>
      </w:r>
      <w:proofErr w:type="spellStart"/>
      <w:r w:rsidRPr="007A40B7">
        <w:t>Address</w:t>
      </w:r>
      <w:proofErr w:type="spellEnd"/>
      <w:r w:rsidRPr="007A40B7">
        <w:t>:</w:t>
      </w:r>
    </w:p>
    <w:p w14:paraId="4584C626" w14:textId="77777777" w:rsidR="00694893" w:rsidRPr="00AA783C" w:rsidRDefault="00694893" w:rsidP="00694893">
      <w:pPr>
        <w:tabs>
          <w:tab w:val="left" w:pos="1134"/>
        </w:tabs>
        <w:rPr>
          <w:b/>
          <w:bCs/>
        </w:rPr>
      </w:pPr>
      <w:r>
        <w:rPr>
          <w:b/>
          <w:bCs/>
          <w:i/>
          <w:iCs/>
        </w:rPr>
        <w:tab/>
      </w:r>
      <w:r w:rsidRPr="007A40B7">
        <w:rPr>
          <w:b/>
          <w:bCs/>
          <w:i/>
          <w:iCs/>
        </w:rPr>
        <w:t>(</w:t>
      </w:r>
      <w:proofErr w:type="spellStart"/>
      <w:r w:rsidRPr="007A40B7">
        <w:rPr>
          <w:b/>
          <w:bCs/>
          <w:i/>
          <w:iCs/>
        </w:rPr>
        <w:t>please</w:t>
      </w:r>
      <w:proofErr w:type="spellEnd"/>
      <w:r w:rsidRPr="007A40B7">
        <w:rPr>
          <w:b/>
          <w:bCs/>
          <w:i/>
          <w:iCs/>
        </w:rPr>
        <w:t xml:space="preserve"> </w:t>
      </w:r>
      <w:proofErr w:type="spellStart"/>
      <w:r w:rsidRPr="007A40B7">
        <w:rPr>
          <w:b/>
          <w:bCs/>
          <w:i/>
          <w:iCs/>
        </w:rPr>
        <w:t>fill</w:t>
      </w:r>
      <w:proofErr w:type="spellEnd"/>
      <w:r w:rsidRPr="007A40B7">
        <w:rPr>
          <w:b/>
          <w:bCs/>
          <w:i/>
          <w:iCs/>
        </w:rPr>
        <w:t xml:space="preserve"> in </w:t>
      </w:r>
      <w:proofErr w:type="spellStart"/>
      <w:r w:rsidRPr="007A40B7">
        <w:rPr>
          <w:b/>
          <w:bCs/>
          <w:i/>
          <w:iCs/>
        </w:rPr>
        <w:t>your</w:t>
      </w:r>
      <w:proofErr w:type="spellEnd"/>
      <w:r w:rsidRPr="007A40B7">
        <w:rPr>
          <w:b/>
          <w:bCs/>
          <w:i/>
          <w:iCs/>
        </w:rPr>
        <w:t xml:space="preserve"> </w:t>
      </w:r>
      <w:proofErr w:type="spellStart"/>
      <w:r w:rsidRPr="007A40B7">
        <w:rPr>
          <w:b/>
          <w:bCs/>
          <w:i/>
          <w:iCs/>
        </w:rPr>
        <w:t>identification</w:t>
      </w:r>
      <w:proofErr w:type="spellEnd"/>
      <w:r w:rsidRPr="007A40B7">
        <w:rPr>
          <w:b/>
          <w:bCs/>
          <w:i/>
          <w:iCs/>
        </w:rPr>
        <w:t xml:space="preserve"> </w:t>
      </w:r>
      <w:proofErr w:type="spellStart"/>
      <w:r w:rsidRPr="007A40B7">
        <w:rPr>
          <w:b/>
          <w:bCs/>
          <w:i/>
          <w:iCs/>
        </w:rPr>
        <w:t>information</w:t>
      </w:r>
      <w:proofErr w:type="spellEnd"/>
      <w:r w:rsidRPr="007A40B7">
        <w:rPr>
          <w:b/>
          <w:bCs/>
          <w:i/>
          <w:iCs/>
        </w:rPr>
        <w:t>)</w:t>
      </w:r>
    </w:p>
    <w:p w14:paraId="11B286E9" w14:textId="77777777" w:rsidR="00694893" w:rsidRDefault="00694893" w:rsidP="00694893">
      <w:pPr>
        <w:tabs>
          <w:tab w:val="left" w:pos="1134"/>
        </w:tabs>
      </w:pPr>
      <w:r>
        <w:rPr>
          <w:b/>
          <w:bCs/>
        </w:rPr>
        <w:tab/>
      </w:r>
    </w:p>
    <w:p w14:paraId="08EE49BA" w14:textId="77777777" w:rsidR="00694893" w:rsidRDefault="00694893" w:rsidP="00694893">
      <w:pPr>
        <w:jc w:val="center"/>
      </w:pPr>
    </w:p>
    <w:p w14:paraId="388F1713" w14:textId="77777777" w:rsidR="00694893" w:rsidRDefault="00694893" w:rsidP="00694893">
      <w:pPr>
        <w:rPr>
          <w:b/>
          <w:bCs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13.17 to 13.19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</w:t>
      </w:r>
      <w:hyperlink r:id="rId16" w:history="1">
        <w:r w:rsidRPr="00D56A4D">
          <w:rPr>
            <w:rStyle w:val="Hyperlink"/>
          </w:rPr>
          <w:t>https://millionero.com/en/terms</w:t>
        </w:r>
      </w:hyperlink>
      <w:r>
        <w:t xml:space="preserve"> -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"</w:t>
      </w:r>
      <w:r w:rsidRPr="005A70D9">
        <w:rPr>
          <w:b/>
          <w:bCs/>
        </w:rPr>
        <w:t>GTC</w:t>
      </w:r>
      <w:r>
        <w:t xml:space="preserve">"), I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GTC.</w:t>
      </w:r>
    </w:p>
    <w:p w14:paraId="6474F7B6" w14:textId="77777777" w:rsidR="00694893" w:rsidRDefault="00694893" w:rsidP="00694893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709"/>
      </w:tblGrid>
      <w:tr w:rsidR="00694893" w14:paraId="39DFCC7C" w14:textId="77777777" w:rsidTr="00F07880">
        <w:tc>
          <w:tcPr>
            <w:tcW w:w="4531" w:type="dxa"/>
          </w:tcPr>
          <w:p w14:paraId="764FE9B7" w14:textId="77777777" w:rsidR="00694893" w:rsidRDefault="00694893" w:rsidP="00F078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place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this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notification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72C60132" w14:textId="77777777" w:rsidR="00694893" w:rsidRDefault="00694893" w:rsidP="00F07880">
            <w:pPr>
              <w:rPr>
                <w:b/>
                <w:bCs/>
              </w:rPr>
            </w:pPr>
          </w:p>
          <w:p w14:paraId="3128D4C6" w14:textId="77777777" w:rsidR="00694893" w:rsidRDefault="00694893" w:rsidP="00F07880">
            <w:pPr>
              <w:rPr>
                <w:b/>
                <w:bCs/>
              </w:rPr>
            </w:pPr>
          </w:p>
          <w:p w14:paraId="06778248" w14:textId="77777777" w:rsidR="00694893" w:rsidRDefault="00694893" w:rsidP="00F07880">
            <w:r>
              <w:t>_________________________________________</w:t>
            </w:r>
          </w:p>
          <w:p w14:paraId="31CDA92C" w14:textId="77777777" w:rsidR="00694893" w:rsidRDefault="00694893" w:rsidP="00F07880">
            <w:pPr>
              <w:rPr>
                <w:b/>
                <w:bCs/>
              </w:rPr>
            </w:pPr>
          </w:p>
        </w:tc>
      </w:tr>
      <w:tr w:rsidR="00694893" w14:paraId="17A9DD8A" w14:textId="77777777" w:rsidTr="00F07880">
        <w:tc>
          <w:tcPr>
            <w:tcW w:w="4531" w:type="dxa"/>
          </w:tcPr>
          <w:p w14:paraId="59B4802B" w14:textId="77777777" w:rsidR="00694893" w:rsidRDefault="00694893" w:rsidP="00F07880">
            <w:pPr>
              <w:rPr>
                <w:b/>
                <w:bCs/>
              </w:rPr>
            </w:pPr>
            <w:proofErr w:type="spellStart"/>
            <w:r w:rsidRPr="0064762B">
              <w:rPr>
                <w:b/>
                <w:bCs/>
              </w:rPr>
              <w:t>Consumer's</w:t>
            </w:r>
            <w:proofErr w:type="spellEnd"/>
            <w:r w:rsidRPr="0064762B">
              <w:rPr>
                <w:b/>
                <w:bCs/>
              </w:rPr>
              <w:t xml:space="preserve"> </w:t>
            </w:r>
            <w:proofErr w:type="spellStart"/>
            <w:r w:rsidRPr="0064762B">
              <w:rPr>
                <w:b/>
                <w:bCs/>
              </w:rPr>
              <w:t>signature</w:t>
            </w:r>
            <w:proofErr w:type="spellEnd"/>
            <w:r w:rsidRPr="0064762B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7CA5EAA0" w14:textId="77777777" w:rsidR="00694893" w:rsidRDefault="00694893" w:rsidP="00F07880">
            <w:pPr>
              <w:rPr>
                <w:b/>
                <w:bCs/>
              </w:rPr>
            </w:pPr>
          </w:p>
          <w:p w14:paraId="042709BE" w14:textId="77777777" w:rsidR="00694893" w:rsidRDefault="00694893" w:rsidP="00F07880">
            <w:pPr>
              <w:rPr>
                <w:b/>
                <w:bCs/>
              </w:rPr>
            </w:pPr>
          </w:p>
          <w:p w14:paraId="68AD7D09" w14:textId="77777777" w:rsidR="00694893" w:rsidRDefault="00694893" w:rsidP="00F07880">
            <w:r>
              <w:t>_________________________________________</w:t>
            </w:r>
          </w:p>
          <w:p w14:paraId="62A2B941" w14:textId="77777777" w:rsidR="00694893" w:rsidRPr="0064762B" w:rsidRDefault="00694893" w:rsidP="00F07880">
            <w:pPr>
              <w:rPr>
                <w:i/>
                <w:iCs/>
              </w:rPr>
            </w:pPr>
            <w:r w:rsidRPr="00C113D7">
              <w:rPr>
                <w:i/>
                <w:iCs/>
              </w:rPr>
              <w:t>(</w:t>
            </w:r>
            <w:proofErr w:type="spellStart"/>
            <w:r w:rsidRPr="00C113D7">
              <w:rPr>
                <w:i/>
                <w:iCs/>
              </w:rPr>
              <w:t>only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if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this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form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is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submitted</w:t>
            </w:r>
            <w:proofErr w:type="spellEnd"/>
            <w:r w:rsidRPr="00C113D7">
              <w:rPr>
                <w:i/>
                <w:iCs/>
              </w:rPr>
              <w:t xml:space="preserve"> in </w:t>
            </w:r>
            <w:proofErr w:type="spellStart"/>
            <w:r w:rsidRPr="00C113D7">
              <w:rPr>
                <w:i/>
                <w:iCs/>
              </w:rPr>
              <w:t>paper</w:t>
            </w:r>
            <w:proofErr w:type="spellEnd"/>
            <w:r w:rsidRPr="00C113D7">
              <w:rPr>
                <w:i/>
                <w:iCs/>
              </w:rPr>
              <w:t xml:space="preserve"> </w:t>
            </w:r>
            <w:proofErr w:type="spellStart"/>
            <w:r w:rsidRPr="00C113D7">
              <w:rPr>
                <w:i/>
                <w:iCs/>
              </w:rPr>
              <w:t>form</w:t>
            </w:r>
            <w:proofErr w:type="spellEnd"/>
            <w:r w:rsidRPr="00C113D7">
              <w:rPr>
                <w:i/>
                <w:iCs/>
              </w:rPr>
              <w:t xml:space="preserve">) </w:t>
            </w:r>
          </w:p>
        </w:tc>
      </w:tr>
    </w:tbl>
    <w:p w14:paraId="6AA4B253" w14:textId="77777777" w:rsidR="00694893" w:rsidRDefault="00694893" w:rsidP="00694893">
      <w:pPr>
        <w:rPr>
          <w:b/>
          <w:bCs/>
        </w:rPr>
      </w:pPr>
    </w:p>
    <w:p w14:paraId="4B5A0706" w14:textId="77777777" w:rsidR="00694893" w:rsidRDefault="00694893" w:rsidP="00694893">
      <w:pPr>
        <w:rPr>
          <w:b/>
          <w:bCs/>
        </w:rPr>
      </w:pPr>
    </w:p>
    <w:p w14:paraId="57CC4818" w14:textId="77777777" w:rsidR="00694893" w:rsidRDefault="00694893" w:rsidP="00694893">
      <w:pPr>
        <w:rPr>
          <w:b/>
          <w:bCs/>
        </w:rPr>
      </w:pPr>
    </w:p>
    <w:p w14:paraId="6791F1C2" w14:textId="77777777" w:rsidR="00BC7851" w:rsidRDefault="00BC7851" w:rsidP="007A40B7">
      <w:pPr>
        <w:rPr>
          <w:b/>
          <w:bCs/>
        </w:rPr>
      </w:pPr>
    </w:p>
    <w:p w14:paraId="122D7861" w14:textId="7DC875AF" w:rsidR="00BC7851" w:rsidRDefault="00BC7851" w:rsidP="007A40B7">
      <w:pPr>
        <w:rPr>
          <w:b/>
          <w:bCs/>
        </w:rPr>
      </w:pPr>
    </w:p>
    <w:sectPr w:rsidR="00B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151B" w14:textId="77777777" w:rsidR="000A0BDE" w:rsidRDefault="000A0BDE" w:rsidP="003E5264">
      <w:pPr>
        <w:spacing w:line="240" w:lineRule="auto"/>
      </w:pPr>
      <w:r>
        <w:separator/>
      </w:r>
    </w:p>
  </w:endnote>
  <w:endnote w:type="continuationSeparator" w:id="0">
    <w:p w14:paraId="1CEAA26B" w14:textId="77777777" w:rsidR="000A0BDE" w:rsidRDefault="000A0BDE" w:rsidP="003E5264">
      <w:pPr>
        <w:spacing w:line="240" w:lineRule="auto"/>
      </w:pPr>
      <w:r>
        <w:continuationSeparator/>
      </w:r>
    </w:p>
  </w:endnote>
  <w:endnote w:type="continuationNotice" w:id="1">
    <w:p w14:paraId="0930AD5D" w14:textId="77777777" w:rsidR="000A0BDE" w:rsidRDefault="000A0B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D861" w14:textId="77777777" w:rsidR="000A0BDE" w:rsidRDefault="000A0BDE" w:rsidP="003E5264">
      <w:pPr>
        <w:spacing w:line="240" w:lineRule="auto"/>
      </w:pPr>
      <w:r>
        <w:separator/>
      </w:r>
    </w:p>
  </w:footnote>
  <w:footnote w:type="continuationSeparator" w:id="0">
    <w:p w14:paraId="44151CC3" w14:textId="77777777" w:rsidR="000A0BDE" w:rsidRDefault="000A0BDE" w:rsidP="003E5264">
      <w:pPr>
        <w:spacing w:line="240" w:lineRule="auto"/>
      </w:pPr>
      <w:r>
        <w:continuationSeparator/>
      </w:r>
    </w:p>
  </w:footnote>
  <w:footnote w:type="continuationNotice" w:id="1">
    <w:p w14:paraId="28237652" w14:textId="77777777" w:rsidR="000A0BDE" w:rsidRDefault="000A0B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91C"/>
    <w:multiLevelType w:val="multilevel"/>
    <w:tmpl w:val="383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833D18"/>
    <w:multiLevelType w:val="multilevel"/>
    <w:tmpl w:val="26225D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5E0966"/>
    <w:multiLevelType w:val="multilevel"/>
    <w:tmpl w:val="25A815BE"/>
    <w:lvl w:ilvl="0">
      <w:start w:val="1"/>
      <w:numFmt w:val="bullet"/>
      <w:lvlText w:val="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844B22"/>
    <w:multiLevelType w:val="hybridMultilevel"/>
    <w:tmpl w:val="BFDC0FC0"/>
    <w:lvl w:ilvl="0" w:tplc="ABDEF944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843DC"/>
    <w:multiLevelType w:val="hybridMultilevel"/>
    <w:tmpl w:val="64E65A92"/>
    <w:lvl w:ilvl="0" w:tplc="E702BABA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92475"/>
    <w:multiLevelType w:val="hybridMultilevel"/>
    <w:tmpl w:val="33965D44"/>
    <w:lvl w:ilvl="0" w:tplc="B6043142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6F69"/>
    <w:multiLevelType w:val="hybridMultilevel"/>
    <w:tmpl w:val="D1E49492"/>
    <w:lvl w:ilvl="0" w:tplc="3D9E3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190">
    <w:abstractNumId w:val="1"/>
  </w:num>
  <w:num w:numId="2" w16cid:durableId="538320475">
    <w:abstractNumId w:val="1"/>
  </w:num>
  <w:num w:numId="3" w16cid:durableId="1432698632">
    <w:abstractNumId w:val="1"/>
  </w:num>
  <w:num w:numId="4" w16cid:durableId="391540950">
    <w:abstractNumId w:val="1"/>
  </w:num>
  <w:num w:numId="5" w16cid:durableId="849031085">
    <w:abstractNumId w:val="1"/>
  </w:num>
  <w:num w:numId="6" w16cid:durableId="1055860814">
    <w:abstractNumId w:val="1"/>
  </w:num>
  <w:num w:numId="7" w16cid:durableId="1230119639">
    <w:abstractNumId w:val="5"/>
  </w:num>
  <w:num w:numId="8" w16cid:durableId="661468242">
    <w:abstractNumId w:val="5"/>
  </w:num>
  <w:num w:numId="9" w16cid:durableId="1962492376">
    <w:abstractNumId w:val="5"/>
  </w:num>
  <w:num w:numId="10" w16cid:durableId="155074137">
    <w:abstractNumId w:val="1"/>
  </w:num>
  <w:num w:numId="11" w16cid:durableId="1515610222">
    <w:abstractNumId w:val="2"/>
  </w:num>
  <w:num w:numId="12" w16cid:durableId="673847001">
    <w:abstractNumId w:val="0"/>
  </w:num>
  <w:num w:numId="13" w16cid:durableId="1631202918">
    <w:abstractNumId w:val="4"/>
  </w:num>
  <w:num w:numId="14" w16cid:durableId="895092228">
    <w:abstractNumId w:val="4"/>
  </w:num>
  <w:num w:numId="15" w16cid:durableId="1334912686">
    <w:abstractNumId w:val="1"/>
  </w:num>
  <w:num w:numId="16" w16cid:durableId="9236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590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0"/>
    <w:rsid w:val="00085ACE"/>
    <w:rsid w:val="00093B56"/>
    <w:rsid w:val="000A0BDE"/>
    <w:rsid w:val="00112798"/>
    <w:rsid w:val="00117EA2"/>
    <w:rsid w:val="001357A0"/>
    <w:rsid w:val="0014210D"/>
    <w:rsid w:val="00150609"/>
    <w:rsid w:val="001C6F4D"/>
    <w:rsid w:val="00202758"/>
    <w:rsid w:val="002079FB"/>
    <w:rsid w:val="00245174"/>
    <w:rsid w:val="00257CF6"/>
    <w:rsid w:val="002818F2"/>
    <w:rsid w:val="002836C9"/>
    <w:rsid w:val="002974CD"/>
    <w:rsid w:val="002A13B1"/>
    <w:rsid w:val="002A6FF1"/>
    <w:rsid w:val="002C3EB9"/>
    <w:rsid w:val="002D5E29"/>
    <w:rsid w:val="002D60E8"/>
    <w:rsid w:val="002E0725"/>
    <w:rsid w:val="002E39BE"/>
    <w:rsid w:val="002F1C4C"/>
    <w:rsid w:val="0030371F"/>
    <w:rsid w:val="00307E7D"/>
    <w:rsid w:val="00337E67"/>
    <w:rsid w:val="003737DD"/>
    <w:rsid w:val="00381EBD"/>
    <w:rsid w:val="003B11B4"/>
    <w:rsid w:val="003C4A53"/>
    <w:rsid w:val="003D2B1C"/>
    <w:rsid w:val="003E5264"/>
    <w:rsid w:val="003E77F0"/>
    <w:rsid w:val="003F47FF"/>
    <w:rsid w:val="00414C29"/>
    <w:rsid w:val="0043012C"/>
    <w:rsid w:val="004439C8"/>
    <w:rsid w:val="00463088"/>
    <w:rsid w:val="00491B15"/>
    <w:rsid w:val="00496983"/>
    <w:rsid w:val="004B0372"/>
    <w:rsid w:val="004E7E43"/>
    <w:rsid w:val="004F01D1"/>
    <w:rsid w:val="00501599"/>
    <w:rsid w:val="005033DC"/>
    <w:rsid w:val="005406CA"/>
    <w:rsid w:val="00572447"/>
    <w:rsid w:val="0059216E"/>
    <w:rsid w:val="005A70D9"/>
    <w:rsid w:val="005C4B1B"/>
    <w:rsid w:val="005C554D"/>
    <w:rsid w:val="00604974"/>
    <w:rsid w:val="00611068"/>
    <w:rsid w:val="00617EE5"/>
    <w:rsid w:val="006411C9"/>
    <w:rsid w:val="00646C46"/>
    <w:rsid w:val="0064762B"/>
    <w:rsid w:val="00655C01"/>
    <w:rsid w:val="00677EBF"/>
    <w:rsid w:val="00694893"/>
    <w:rsid w:val="006A4077"/>
    <w:rsid w:val="006A7B39"/>
    <w:rsid w:val="006C2481"/>
    <w:rsid w:val="00713F00"/>
    <w:rsid w:val="00721AB6"/>
    <w:rsid w:val="007272AE"/>
    <w:rsid w:val="00733A86"/>
    <w:rsid w:val="0073568F"/>
    <w:rsid w:val="007367AF"/>
    <w:rsid w:val="007766B3"/>
    <w:rsid w:val="007A3254"/>
    <w:rsid w:val="007A40B7"/>
    <w:rsid w:val="007B5E10"/>
    <w:rsid w:val="00866602"/>
    <w:rsid w:val="00881BA3"/>
    <w:rsid w:val="008A726F"/>
    <w:rsid w:val="008C69B4"/>
    <w:rsid w:val="009325E1"/>
    <w:rsid w:val="0095075E"/>
    <w:rsid w:val="0095505F"/>
    <w:rsid w:val="00956675"/>
    <w:rsid w:val="009A7EF1"/>
    <w:rsid w:val="009B2A02"/>
    <w:rsid w:val="009D590D"/>
    <w:rsid w:val="009E35F8"/>
    <w:rsid w:val="009F714B"/>
    <w:rsid w:val="00A06B90"/>
    <w:rsid w:val="00A309D3"/>
    <w:rsid w:val="00A31481"/>
    <w:rsid w:val="00A64B79"/>
    <w:rsid w:val="00A66AE7"/>
    <w:rsid w:val="00A72A8A"/>
    <w:rsid w:val="00A731CD"/>
    <w:rsid w:val="00A9761B"/>
    <w:rsid w:val="00AA783C"/>
    <w:rsid w:val="00AB228E"/>
    <w:rsid w:val="00AB57EF"/>
    <w:rsid w:val="00AF7E60"/>
    <w:rsid w:val="00B048BE"/>
    <w:rsid w:val="00B1708C"/>
    <w:rsid w:val="00B24E2F"/>
    <w:rsid w:val="00B30A81"/>
    <w:rsid w:val="00B67F4D"/>
    <w:rsid w:val="00B719D3"/>
    <w:rsid w:val="00B87B3D"/>
    <w:rsid w:val="00BC7851"/>
    <w:rsid w:val="00BD0F50"/>
    <w:rsid w:val="00BE122C"/>
    <w:rsid w:val="00C00C25"/>
    <w:rsid w:val="00C011DC"/>
    <w:rsid w:val="00C113D7"/>
    <w:rsid w:val="00C223E9"/>
    <w:rsid w:val="00C4294A"/>
    <w:rsid w:val="00C6055E"/>
    <w:rsid w:val="00C94FA8"/>
    <w:rsid w:val="00CA5C0F"/>
    <w:rsid w:val="00CA68D8"/>
    <w:rsid w:val="00CB0F00"/>
    <w:rsid w:val="00CE105C"/>
    <w:rsid w:val="00CF5AF4"/>
    <w:rsid w:val="00D37150"/>
    <w:rsid w:val="00D44662"/>
    <w:rsid w:val="00DC0798"/>
    <w:rsid w:val="00DC769A"/>
    <w:rsid w:val="00DE2843"/>
    <w:rsid w:val="00E17DE1"/>
    <w:rsid w:val="00E202F6"/>
    <w:rsid w:val="00E75695"/>
    <w:rsid w:val="00E82416"/>
    <w:rsid w:val="00EC4B80"/>
    <w:rsid w:val="00ED17BC"/>
    <w:rsid w:val="00ED55DC"/>
    <w:rsid w:val="00EE265F"/>
    <w:rsid w:val="00F11B2B"/>
    <w:rsid w:val="00F31AC9"/>
    <w:rsid w:val="00F578EF"/>
    <w:rsid w:val="00F8475A"/>
    <w:rsid w:val="00F948F2"/>
    <w:rsid w:val="00FA2AD1"/>
    <w:rsid w:val="00FC0585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5F16"/>
  <w15:chartTrackingRefBased/>
  <w15:docId w15:val="{47B1AFB1-1655-4EDE-A7BE-1F7BCD6C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02"/>
    <w:pPr>
      <w:widowControl w:val="0"/>
      <w:spacing w:after="0"/>
      <w:contextualSpacing/>
      <w:jc w:val="both"/>
    </w:pPr>
    <w:rPr>
      <w:rFonts w:asciiTheme="majorHAnsi" w:hAnsiTheme="majorHAnsi" w:cs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7EA2"/>
    <w:pPr>
      <w:numPr>
        <w:numId w:val="15"/>
      </w:numPr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675"/>
    <w:pPr>
      <w:numPr>
        <w:ilvl w:val="1"/>
        <w:numId w:val="15"/>
      </w:numPr>
      <w:outlineLvl w:val="1"/>
    </w:pPr>
    <w:rPr>
      <w:rFonts w:eastAsiaTheme="majorEastAsia" w:cstheme="majorBidi"/>
      <w:color w:val="000000" w:themeColor="text1"/>
    </w:rPr>
  </w:style>
  <w:style w:type="paragraph" w:styleId="Heading3">
    <w:name w:val="heading 3"/>
    <w:basedOn w:val="Heading2"/>
    <w:link w:val="Heading3Char"/>
    <w:uiPriority w:val="9"/>
    <w:unhideWhenUsed/>
    <w:qFormat/>
    <w:rsid w:val="00956675"/>
    <w:pPr>
      <w:numPr>
        <w:ilvl w:val="2"/>
        <w:numId w:val="10"/>
      </w:numPr>
      <w:ind w:left="1418" w:hanging="85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A2"/>
    <w:rPr>
      <w:rFonts w:asciiTheme="majorHAnsi" w:eastAsiaTheme="majorEastAsia" w:hAnsiTheme="majorHAnsi" w:cstheme="majorBidi"/>
      <w:b/>
      <w:bCs/>
      <w:cap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B57E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39BE"/>
    <w:pPr>
      <w:jc w:val="center"/>
    </w:pPr>
    <w:rPr>
      <w:b/>
      <w:bCs/>
      <w:cap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E39BE"/>
    <w:rPr>
      <w:rFonts w:asciiTheme="majorHAnsi" w:hAnsiTheme="majorHAnsi" w:cstheme="majorHAnsi"/>
      <w:b/>
      <w:bCs/>
      <w:caps/>
      <w:u w:val="single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4439C8"/>
    <w:pPr>
      <w:numPr>
        <w:numId w:val="13"/>
      </w:numPr>
      <w:spacing w:line="240" w:lineRule="auto"/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rsid w:val="004439C8"/>
    <w:rPr>
      <w:rFonts w:asciiTheme="majorHAnsi" w:hAnsiTheme="majorHAnsi" w:cstheme="majorHAnsi"/>
    </w:rPr>
  </w:style>
  <w:style w:type="paragraph" w:customStyle="1" w:styleId="slovanie">
    <w:name w:val="Číslovanie"/>
    <w:basedOn w:val="ListParagraph"/>
    <w:link w:val="slovanieChar"/>
    <w:qFormat/>
    <w:rsid w:val="00093B56"/>
    <w:pPr>
      <w:ind w:left="567" w:hanging="567"/>
    </w:pPr>
  </w:style>
  <w:style w:type="character" w:customStyle="1" w:styleId="slovanieChar">
    <w:name w:val="Číslovanie Char"/>
    <w:basedOn w:val="ListParagraphChar"/>
    <w:link w:val="slovanie"/>
    <w:rsid w:val="00093B56"/>
    <w:rPr>
      <w:rFonts w:asciiTheme="majorHAnsi" w:hAnsiTheme="majorHAnsi" w:cstheme="majorHAnsi"/>
    </w:rPr>
  </w:style>
  <w:style w:type="character" w:customStyle="1" w:styleId="Heading3Char">
    <w:name w:val="Heading 3 Char"/>
    <w:basedOn w:val="DefaultParagraphFont"/>
    <w:link w:val="Heading3"/>
    <w:uiPriority w:val="9"/>
    <w:rsid w:val="00956675"/>
    <w:rPr>
      <w:rFonts w:asciiTheme="majorHAnsi" w:eastAsiaTheme="majorEastAsia" w:hAnsiTheme="majorHAns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429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52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264"/>
    <w:rPr>
      <w:rFonts w:asciiTheme="majorHAnsi" w:hAnsiTheme="majorHAnsi" w:cs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2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D17B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7BC"/>
    <w:rPr>
      <w:rFonts w:asciiTheme="majorHAnsi" w:hAnsiTheme="majorHAnsi" w:cstheme="majorHAnsi"/>
    </w:rPr>
  </w:style>
  <w:style w:type="paragraph" w:styleId="Footer">
    <w:name w:val="footer"/>
    <w:basedOn w:val="Normal"/>
    <w:link w:val="FooterChar"/>
    <w:uiPriority w:val="99"/>
    <w:semiHidden/>
    <w:unhideWhenUsed/>
    <w:rsid w:val="00ED17B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7BC"/>
    <w:rPr>
      <w:rFonts w:asciiTheme="majorHAnsi" w:hAnsiTheme="majorHAnsi" w:cs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969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57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6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9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8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14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6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6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5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llionero.com/en/ter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illioner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illionero.com/en/te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lioner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millionero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llionero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f070a-8b3f-4e4d-8fc7-f5ab0e08a7e3">
      <Terms xmlns="http://schemas.microsoft.com/office/infopath/2007/PartnerControls"/>
    </lcf76f155ced4ddcb4097134ff3c332f>
    <TaxCatchAll xmlns="784ad0dd-b525-4ee1-bd64-c58e8f428b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59C0A40EF4B4591DC6B14D4EDA572" ma:contentTypeVersion="18" ma:contentTypeDescription="Umožňuje vytvoriť nový dokument." ma:contentTypeScope="" ma:versionID="f3e92fb79aace86abfd696ecc94f414e">
  <xsd:schema xmlns:xsd="http://www.w3.org/2001/XMLSchema" xmlns:xs="http://www.w3.org/2001/XMLSchema" xmlns:p="http://schemas.microsoft.com/office/2006/metadata/properties" xmlns:ns2="b6ff070a-8b3f-4e4d-8fc7-f5ab0e08a7e3" xmlns:ns3="784ad0dd-b525-4ee1-bd64-c58e8f428bd9" targetNamespace="http://schemas.microsoft.com/office/2006/metadata/properties" ma:root="true" ma:fieldsID="5325a2cdd4f24dbfc8811b62dbff57e6" ns2:_="" ns3:_="">
    <xsd:import namespace="b6ff070a-8b3f-4e4d-8fc7-f5ab0e08a7e3"/>
    <xsd:import namespace="784ad0dd-b525-4ee1-bd64-c58e8f428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070a-8b3f-4e4d-8fc7-f5ab0e08a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4658ed58-abd3-42f2-8b92-6c61ec530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d0dd-b525-4ee1-bd64-c58e8f42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db62d-8bbd-46d2-8d70-a7dc0ee45157}" ma:internalName="TaxCatchAll" ma:showField="CatchAllData" ma:web="784ad0dd-b525-4ee1-bd64-c58e8f428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C12F0-B217-4A0A-870A-7DAF62E9A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F6B16-8475-42A4-B19F-2EE27EC0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9EAC7-57D0-4B35-9196-7EBAB0EB810E}">
  <ds:schemaRefs>
    <ds:schemaRef ds:uri="http://schemas.microsoft.com/office/2006/metadata/properties"/>
    <ds:schemaRef ds:uri="http://schemas.microsoft.com/office/infopath/2007/PartnerControls"/>
    <ds:schemaRef ds:uri="b6ff070a-8b3f-4e4d-8fc7-f5ab0e08a7e3"/>
    <ds:schemaRef ds:uri="784ad0dd-b525-4ee1-bd64-c58e8f428bd9"/>
  </ds:schemaRefs>
</ds:datastoreItem>
</file>

<file path=customXml/itemProps4.xml><?xml version="1.0" encoding="utf-8"?>
<ds:datastoreItem xmlns:ds="http://schemas.openxmlformats.org/officeDocument/2006/customXml" ds:itemID="{D3EF65C4-F71F-47B1-B3EB-68EEE6A1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f070a-8b3f-4e4d-8fc7-f5ab0e08a7e3"/>
    <ds:schemaRef ds:uri="784ad0dd-b525-4ee1-bd64-c58e8f428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Baranec (highgate.sk)</dc:creator>
  <cp:keywords/>
  <dc:description/>
  <cp:lastModifiedBy>Hamza Amir</cp:lastModifiedBy>
  <cp:revision>2</cp:revision>
  <dcterms:created xsi:type="dcterms:W3CDTF">2025-07-14T05:03:00Z</dcterms:created>
  <dcterms:modified xsi:type="dcterms:W3CDTF">2025-07-14T05:03:00Z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0x01010026959C0A40EF4B4591DC6B14D4EDA572</vt:lpwstr>
  </property>
  <property fmtid="{D5CDD505-2E9C-101B-9397-08002B2CF9AE}" pid="3" name="MediaServiceImageTags">
    <vt:lpwstr/>
  </property>
</Properties>
</file>